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Славгород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Гришковка, а/д К-08 Крутиха - Панкрушиха - Хабары - Славгород - граница Республики Казахстан, 199км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Кусак, а/д К-08 Крутиха - Панкрушиха - Хабары - Славгород - граница Республики Казахстан, 185км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Александровка, а/д К-08 Крутиха - Панкрушиха - Хабары - Славгород - граница Республики Казахстан, 167км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Орлово, а/д К-08 Крутиха - Панкрушиха - Хабары - Славгород - граница Республики Казахстан, 163км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Усть-Курья, а/д К-08 Крутиха - Панкрушиха - Хабары - Славгород - граница Республики Казахстан, 105км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Остановончный пункт п. Серп-Молот, а/д К-08 Крутиха - Панкрушиха - Хабары - Славгород - граница Республики Казахстан, 97км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Панкрушиха, Алтайский край, р-н Панкрушихинский, с. Панкрушиха, ул. Речная,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Высокая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 "120км а/д "К-17р" - Камень-на-Оби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 - Кочки - 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-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-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-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 - Кочки - 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 "120км а/д "К-17р" - Камень-на-Оби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